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68C00" w14:textId="77777777" w:rsidR="00050658" w:rsidRDefault="00A94CFF" w:rsidP="000506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>
        <w:rPr>
          <w:noProof/>
        </w:rPr>
        <w:drawing>
          <wp:inline distT="0" distB="0" distL="0" distR="0" wp14:anchorId="6BD0C716" wp14:editId="43728E21">
            <wp:extent cx="1353788" cy="972490"/>
            <wp:effectExtent l="0" t="0" r="0" b="0"/>
            <wp:docPr id="1" name="Picture 1" descr="\\Mn02sdam1\Digital Assets\Assets\MASTER ASSETS\Logos\Savage Arms\NewSavage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n02sdam1\Digital Assets\Assets\MASTER ASSETS\Logos\Savage Arms\NewSavageLog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363" cy="97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5AF2C" w14:textId="77777777" w:rsidR="00963A5F" w:rsidRPr="00FB62AD" w:rsidRDefault="00050658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b/>
        </w:rPr>
      </w:pPr>
      <w:r>
        <w:t xml:space="preserve"> </w:t>
      </w:r>
      <w:r w:rsidR="00963A5F">
        <w:rPr>
          <w:rFonts w:cs="Arial"/>
          <w:b/>
        </w:rPr>
        <w:t>Contact: JJ Reich</w:t>
      </w:r>
    </w:p>
    <w:p w14:paraId="729DF649" w14:textId="77777777" w:rsidR="00963A5F" w:rsidRPr="00FB62AD" w:rsidRDefault="00963A5F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>Public Relations Specialist</w:t>
      </w:r>
    </w:p>
    <w:p w14:paraId="30FE3D6A" w14:textId="77777777" w:rsidR="00963A5F" w:rsidRPr="00FB62AD" w:rsidRDefault="00963A5F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ab/>
        <w:t>763-323-3862</w:t>
      </w:r>
    </w:p>
    <w:p w14:paraId="2486DEC1" w14:textId="77777777" w:rsidR="00963A5F" w:rsidRDefault="00963A5F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FB62AD">
        <w:rPr>
          <w:rFonts w:cs="Arial"/>
          <w:b/>
        </w:rPr>
        <w:t>FOR IMMEDIATE RELEASE</w:t>
      </w:r>
      <w:r w:rsidRPr="00FB62AD">
        <w:rPr>
          <w:rFonts w:cs="Arial"/>
        </w:rPr>
        <w:t xml:space="preserve"> </w:t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>
        <w:rPr>
          <w:rFonts w:cs="Arial"/>
        </w:rPr>
        <w:t xml:space="preserve"> </w:t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>
        <w:rPr>
          <w:rFonts w:cs="Arial"/>
        </w:rPr>
        <w:t xml:space="preserve"> </w:t>
      </w:r>
      <w:r w:rsidRPr="00FB62AD">
        <w:rPr>
          <w:rFonts w:cs="Arial"/>
        </w:rPr>
        <w:t xml:space="preserve">E-mail: </w:t>
      </w:r>
      <w:hyperlink r:id="rId10" w:history="1">
        <w:r w:rsidRPr="00FB62AD">
          <w:rPr>
            <w:rStyle w:val="Hyperlink"/>
            <w:rFonts w:eastAsia="Times" w:cs="Arial"/>
          </w:rPr>
          <w:t>pressroom@atk.com</w:t>
        </w:r>
      </w:hyperlink>
    </w:p>
    <w:p w14:paraId="651C6462" w14:textId="77777777" w:rsidR="00AA0664" w:rsidRPr="006640FC" w:rsidRDefault="00AA0664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szCs w:val="24"/>
        </w:rPr>
      </w:pPr>
    </w:p>
    <w:p w14:paraId="0D43EE61" w14:textId="77777777" w:rsidR="00EB227D" w:rsidRPr="006640FC" w:rsidRDefault="004E5F37" w:rsidP="00664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21CAC80" w14:textId="47ADC745" w:rsidR="00A94CFF" w:rsidRDefault="00593971" w:rsidP="00F236F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Savage</w:t>
      </w:r>
      <w:r w:rsidR="002E703F">
        <w:rPr>
          <w:rFonts w:cs="Arial"/>
          <w:b/>
          <w:sz w:val="28"/>
          <w:szCs w:val="28"/>
        </w:rPr>
        <w:t xml:space="preserve"> Arms Offers Field-Ready </w:t>
      </w:r>
      <w:r w:rsidR="007E2ECB">
        <w:rPr>
          <w:rFonts w:cs="Arial"/>
          <w:b/>
          <w:sz w:val="28"/>
          <w:szCs w:val="28"/>
        </w:rPr>
        <w:t>AXIS II XP Scoped-Rifle Packages</w:t>
      </w:r>
      <w:r w:rsidR="0002403B">
        <w:rPr>
          <w:rFonts w:cs="Arial"/>
          <w:b/>
          <w:sz w:val="28"/>
          <w:szCs w:val="28"/>
        </w:rPr>
        <w:t xml:space="preserve"> Which Feature </w:t>
      </w:r>
      <w:r w:rsidR="0002403B" w:rsidRPr="0002403B">
        <w:rPr>
          <w:rFonts w:cs="Arial"/>
          <w:b/>
          <w:sz w:val="28"/>
          <w:szCs w:val="28"/>
        </w:rPr>
        <w:t>the L</w:t>
      </w:r>
      <w:r w:rsidR="008B5270">
        <w:rPr>
          <w:rFonts w:cs="Arial"/>
          <w:b/>
          <w:sz w:val="28"/>
          <w:szCs w:val="28"/>
        </w:rPr>
        <w:t xml:space="preserve">egendary Adjustable </w:t>
      </w:r>
      <w:proofErr w:type="spellStart"/>
      <w:r w:rsidR="008B5270">
        <w:rPr>
          <w:rFonts w:cs="Arial"/>
          <w:b/>
          <w:sz w:val="28"/>
          <w:szCs w:val="28"/>
        </w:rPr>
        <w:t>AccuTrigger</w:t>
      </w:r>
      <w:proofErr w:type="spellEnd"/>
    </w:p>
    <w:p w14:paraId="211252E3" w14:textId="77777777" w:rsidR="00A94CFF" w:rsidRDefault="00A94CFF" w:rsidP="00F236FD">
      <w:pPr>
        <w:jc w:val="center"/>
        <w:rPr>
          <w:rFonts w:cs="Arial"/>
          <w:b/>
          <w:sz w:val="28"/>
          <w:szCs w:val="28"/>
        </w:rPr>
      </w:pPr>
    </w:p>
    <w:p w14:paraId="5702A4A2" w14:textId="72F4F727" w:rsidR="007E2ECB" w:rsidRDefault="003A5924" w:rsidP="007E2ECB">
      <w:pPr>
        <w:jc w:val="center"/>
        <w:rPr>
          <w:rFonts w:cs="Arial"/>
          <w:b/>
        </w:rPr>
      </w:pPr>
      <w:r>
        <w:rPr>
          <w:rFonts w:cs="Arial"/>
          <w:b/>
        </w:rPr>
        <w:t>Built</w:t>
      </w:r>
      <w:r w:rsidR="007E2ECB">
        <w:rPr>
          <w:rFonts w:cs="Arial"/>
          <w:b/>
        </w:rPr>
        <w:t xml:space="preserve"> upon the </w:t>
      </w:r>
      <w:r>
        <w:rPr>
          <w:rFonts w:cs="Arial"/>
          <w:b/>
        </w:rPr>
        <w:t>successful S</w:t>
      </w:r>
      <w:r w:rsidR="007E2ECB">
        <w:rPr>
          <w:rFonts w:cs="Arial"/>
          <w:b/>
        </w:rPr>
        <w:t>avag</w:t>
      </w:r>
      <w:r w:rsidR="00BC22F8">
        <w:rPr>
          <w:rFonts w:cs="Arial"/>
          <w:b/>
        </w:rPr>
        <w:t xml:space="preserve">e™ </w:t>
      </w:r>
      <w:r w:rsidR="007E2ECB">
        <w:rPr>
          <w:rFonts w:cs="Arial"/>
          <w:b/>
        </w:rPr>
        <w:t xml:space="preserve">Arms AXIS </w:t>
      </w:r>
      <w:r w:rsidR="002E703F">
        <w:rPr>
          <w:rFonts w:cs="Arial"/>
          <w:b/>
        </w:rPr>
        <w:t>platform</w:t>
      </w:r>
      <w:r w:rsidR="007E2ECB">
        <w:rPr>
          <w:rFonts w:cs="Arial"/>
          <w:b/>
        </w:rPr>
        <w:t xml:space="preserve">, AXIS II XP </w:t>
      </w:r>
      <w:r>
        <w:rPr>
          <w:rFonts w:cs="Arial"/>
          <w:b/>
        </w:rPr>
        <w:t>p</w:t>
      </w:r>
      <w:r w:rsidR="007E2ECB">
        <w:rPr>
          <w:rFonts w:cs="Arial"/>
          <w:b/>
        </w:rPr>
        <w:t xml:space="preserve">ackages offer field-ready firearms for hunters at an affordable price. </w:t>
      </w:r>
      <w:r>
        <w:rPr>
          <w:rFonts w:cs="Arial"/>
          <w:b/>
        </w:rPr>
        <w:t xml:space="preserve">In addition to </w:t>
      </w:r>
      <w:r w:rsidR="007E2ECB">
        <w:rPr>
          <w:rFonts w:cs="Arial"/>
          <w:b/>
        </w:rPr>
        <w:t>many of the same</w:t>
      </w:r>
      <w:r w:rsidR="007A3812">
        <w:rPr>
          <w:rFonts w:cs="Arial"/>
          <w:b/>
        </w:rPr>
        <w:t xml:space="preserve"> </w:t>
      </w:r>
      <w:r w:rsidR="007E2ECB">
        <w:rPr>
          <w:rFonts w:cs="Arial"/>
          <w:b/>
        </w:rPr>
        <w:t xml:space="preserve">features </w:t>
      </w:r>
      <w:r w:rsidR="00BC22F8">
        <w:rPr>
          <w:rFonts w:cs="Arial"/>
          <w:b/>
        </w:rPr>
        <w:t>of</w:t>
      </w:r>
      <w:r w:rsidR="007E2ECB">
        <w:rPr>
          <w:rFonts w:cs="Arial"/>
          <w:b/>
        </w:rPr>
        <w:t xml:space="preserve"> the AXIS, AXIS II XP rifles </w:t>
      </w:r>
      <w:r w:rsidR="007A3812">
        <w:rPr>
          <w:rFonts w:cs="Arial"/>
          <w:b/>
        </w:rPr>
        <w:t>offer</w:t>
      </w:r>
      <w:r w:rsidR="007E2ECB">
        <w:rPr>
          <w:rFonts w:cs="Arial"/>
          <w:b/>
        </w:rPr>
        <w:t xml:space="preserve"> the leg</w:t>
      </w:r>
      <w:r>
        <w:rPr>
          <w:rFonts w:cs="Arial"/>
          <w:b/>
        </w:rPr>
        <w:t>endary adjustable AccuTrigger™ and a mounted and bore</w:t>
      </w:r>
      <w:r w:rsidR="002E703F">
        <w:rPr>
          <w:rFonts w:cs="Arial"/>
          <w:b/>
        </w:rPr>
        <w:t>sighted Weaver</w:t>
      </w:r>
      <w:r w:rsidR="002E703F" w:rsidRPr="003A5924">
        <w:rPr>
          <w:rFonts w:cs="Arial"/>
          <w:b/>
          <w:vertAlign w:val="superscript"/>
        </w:rPr>
        <w:t>®</w:t>
      </w:r>
      <w:r w:rsidR="002E703F">
        <w:rPr>
          <w:rFonts w:cs="Arial"/>
          <w:b/>
        </w:rPr>
        <w:t xml:space="preserve"> KASPA</w:t>
      </w:r>
      <w:r w:rsidR="0007365F">
        <w:rPr>
          <w:rFonts w:cs="Arial"/>
          <w:b/>
        </w:rPr>
        <w:t>™</w:t>
      </w:r>
      <w:r w:rsidR="002E703F">
        <w:rPr>
          <w:rFonts w:cs="Arial"/>
          <w:b/>
        </w:rPr>
        <w:t xml:space="preserve"> 3-9x40</w:t>
      </w:r>
      <w:r>
        <w:rPr>
          <w:rFonts w:cs="Arial"/>
          <w:b/>
        </w:rPr>
        <w:t>mm scope</w:t>
      </w:r>
      <w:r w:rsidR="006748FE">
        <w:rPr>
          <w:rFonts w:cs="Arial"/>
          <w:b/>
        </w:rPr>
        <w:t>. The AXIS II XP is c</w:t>
      </w:r>
      <w:r w:rsidR="002E703F">
        <w:rPr>
          <w:rFonts w:cs="Arial"/>
          <w:b/>
        </w:rPr>
        <w:t>hambered</w:t>
      </w:r>
      <w:r w:rsidR="006748FE">
        <w:rPr>
          <w:rFonts w:cs="Arial"/>
          <w:b/>
        </w:rPr>
        <w:t xml:space="preserve"> in a wide </w:t>
      </w:r>
      <w:r w:rsidR="00200A2E">
        <w:rPr>
          <w:rFonts w:cs="Arial"/>
          <w:b/>
        </w:rPr>
        <w:t>range</w:t>
      </w:r>
      <w:r w:rsidR="006748FE">
        <w:rPr>
          <w:rFonts w:cs="Arial"/>
          <w:b/>
        </w:rPr>
        <w:t xml:space="preserve"> of calibers </w:t>
      </w:r>
      <w:r w:rsidR="007A3812">
        <w:rPr>
          <w:rFonts w:cs="Arial"/>
          <w:b/>
        </w:rPr>
        <w:t>to take on any hunting challenge</w:t>
      </w:r>
      <w:r w:rsidR="002E703F">
        <w:rPr>
          <w:rFonts w:cs="Arial"/>
          <w:b/>
        </w:rPr>
        <w:t xml:space="preserve">. </w:t>
      </w:r>
      <w:r w:rsidR="006748FE">
        <w:rPr>
          <w:rFonts w:cs="Arial"/>
          <w:b/>
        </w:rPr>
        <w:t>T</w:t>
      </w:r>
      <w:r w:rsidR="002E703F">
        <w:rPr>
          <w:rFonts w:cs="Arial"/>
          <w:b/>
        </w:rPr>
        <w:t xml:space="preserve">he AXIS II </w:t>
      </w:r>
      <w:r w:rsidR="00200A2E">
        <w:rPr>
          <w:rFonts w:cs="Arial"/>
          <w:b/>
        </w:rPr>
        <w:t xml:space="preserve">XP </w:t>
      </w:r>
      <w:r w:rsidR="002E703F">
        <w:rPr>
          <w:rFonts w:cs="Arial"/>
          <w:b/>
        </w:rPr>
        <w:t xml:space="preserve">Youth and AXIS II </w:t>
      </w:r>
      <w:r w:rsidR="00200A2E">
        <w:rPr>
          <w:rFonts w:cs="Arial"/>
          <w:b/>
        </w:rPr>
        <w:t xml:space="preserve">XP </w:t>
      </w:r>
      <w:r w:rsidR="002E703F">
        <w:rPr>
          <w:rFonts w:cs="Arial"/>
          <w:b/>
        </w:rPr>
        <w:t>Youth Muddy Girl</w:t>
      </w:r>
      <w:r w:rsidR="00881200" w:rsidRPr="00881200">
        <w:rPr>
          <w:rFonts w:cs="Arial"/>
          <w:b/>
          <w:vertAlign w:val="superscript"/>
        </w:rPr>
        <w:t>®</w:t>
      </w:r>
      <w:r w:rsidR="007A3812">
        <w:rPr>
          <w:rFonts w:cs="Arial"/>
          <w:b/>
        </w:rPr>
        <w:t xml:space="preserve"> provide</w:t>
      </w:r>
      <w:bookmarkStart w:id="0" w:name="_GoBack"/>
      <w:bookmarkEnd w:id="0"/>
      <w:r w:rsidR="007A3812">
        <w:rPr>
          <w:rFonts w:cs="Arial"/>
          <w:b/>
        </w:rPr>
        <w:t xml:space="preserve"> </w:t>
      </w:r>
      <w:r w:rsidR="006748FE">
        <w:rPr>
          <w:rFonts w:cs="Arial"/>
          <w:b/>
        </w:rPr>
        <w:t xml:space="preserve">young and small-frame </w:t>
      </w:r>
      <w:r w:rsidR="007A3812">
        <w:rPr>
          <w:rFonts w:cs="Arial"/>
          <w:b/>
        </w:rPr>
        <w:t xml:space="preserve">shooters </w:t>
      </w:r>
      <w:proofErr w:type="gramStart"/>
      <w:r w:rsidR="002E703F">
        <w:rPr>
          <w:rFonts w:cs="Arial"/>
          <w:b/>
        </w:rPr>
        <w:t>accurate</w:t>
      </w:r>
      <w:r w:rsidR="007A3812">
        <w:rPr>
          <w:rFonts w:cs="Arial"/>
          <w:b/>
        </w:rPr>
        <w:t>,</w:t>
      </w:r>
      <w:proofErr w:type="gramEnd"/>
      <w:r w:rsidR="000201AB">
        <w:rPr>
          <w:rFonts w:cs="Arial"/>
          <w:b/>
        </w:rPr>
        <w:t xml:space="preserve"> low-recoil</w:t>
      </w:r>
      <w:r w:rsidR="007A3812">
        <w:rPr>
          <w:rFonts w:cs="Arial"/>
          <w:b/>
        </w:rPr>
        <w:t xml:space="preserve"> </w:t>
      </w:r>
      <w:r w:rsidR="006748FE">
        <w:rPr>
          <w:rFonts w:cs="Arial"/>
          <w:b/>
        </w:rPr>
        <w:t xml:space="preserve">options in </w:t>
      </w:r>
      <w:r w:rsidR="002E703F">
        <w:rPr>
          <w:rFonts w:cs="Arial"/>
          <w:b/>
        </w:rPr>
        <w:t>243 Win.</w:t>
      </w:r>
    </w:p>
    <w:p w14:paraId="1D567BC6" w14:textId="77777777" w:rsidR="0008122B" w:rsidRDefault="0008122B" w:rsidP="002E703F">
      <w:pPr>
        <w:rPr>
          <w:rFonts w:cs="Arial"/>
          <w:b/>
        </w:rPr>
      </w:pPr>
    </w:p>
    <w:p w14:paraId="2DB5EDDD" w14:textId="339A513F" w:rsidR="00844837" w:rsidRDefault="00593971" w:rsidP="0008122B">
      <w:pPr>
        <w:rPr>
          <w:rFonts w:cs="Arial"/>
        </w:rPr>
      </w:pPr>
      <w:r w:rsidRPr="0008122B">
        <w:rPr>
          <w:rFonts w:cs="Arial"/>
        </w:rPr>
        <w:t xml:space="preserve">SUFFIELD, CT – </w:t>
      </w:r>
      <w:r w:rsidR="00727A81">
        <w:rPr>
          <w:rFonts w:cs="Arial"/>
        </w:rPr>
        <w:t>August</w:t>
      </w:r>
      <w:r w:rsidR="00350DEC">
        <w:rPr>
          <w:rFonts w:cs="Arial"/>
        </w:rPr>
        <w:t xml:space="preserve"> 12</w:t>
      </w:r>
      <w:r w:rsidR="00F236FD" w:rsidRPr="00F236FD">
        <w:rPr>
          <w:rFonts w:cs="Arial"/>
        </w:rPr>
        <w:t>, 2014 –</w:t>
      </w:r>
      <w:r w:rsidR="0008122B" w:rsidRPr="0008122B">
        <w:t xml:space="preserve"> </w:t>
      </w:r>
      <w:r w:rsidR="00CA4ED1">
        <w:t>When Savage</w:t>
      </w:r>
      <w:r w:rsidR="003E3952">
        <w:rPr>
          <w:vertAlign w:val="superscript"/>
        </w:rPr>
        <w:t>™</w:t>
      </w:r>
      <w:r w:rsidR="00FC6D9C">
        <w:t xml:space="preserve"> Arms</w:t>
      </w:r>
      <w:r w:rsidR="00CA4ED1">
        <w:t xml:space="preserve"> engineered the AXIS, it created </w:t>
      </w:r>
      <w:r w:rsidR="00D027E4">
        <w:rPr>
          <w:rFonts w:cs="Arial"/>
        </w:rPr>
        <w:t>one of the</w:t>
      </w:r>
      <w:r w:rsidR="00CA4ED1">
        <w:rPr>
          <w:rFonts w:cs="Arial"/>
        </w:rPr>
        <w:t xml:space="preserve"> </w:t>
      </w:r>
      <w:r w:rsidR="0008122B" w:rsidRPr="0008122B">
        <w:rPr>
          <w:rFonts w:cs="Arial"/>
        </w:rPr>
        <w:t xml:space="preserve">most popular bolt-action </w:t>
      </w:r>
      <w:proofErr w:type="spellStart"/>
      <w:r w:rsidR="0008122B" w:rsidRPr="0008122B">
        <w:rPr>
          <w:rFonts w:cs="Arial"/>
        </w:rPr>
        <w:t>centerfire</w:t>
      </w:r>
      <w:proofErr w:type="spellEnd"/>
      <w:r w:rsidR="0008122B" w:rsidRPr="0008122B">
        <w:rPr>
          <w:rFonts w:cs="Arial"/>
        </w:rPr>
        <w:t xml:space="preserve"> rifle</w:t>
      </w:r>
      <w:r w:rsidR="00D027E4">
        <w:rPr>
          <w:rFonts w:cs="Arial"/>
        </w:rPr>
        <w:t>s</w:t>
      </w:r>
      <w:r w:rsidR="0008122B" w:rsidRPr="0008122B">
        <w:rPr>
          <w:rFonts w:cs="Arial"/>
        </w:rPr>
        <w:t xml:space="preserve"> in America. For 2014, </w:t>
      </w:r>
      <w:r w:rsidR="00844837">
        <w:rPr>
          <w:rFonts w:cs="Arial"/>
        </w:rPr>
        <w:t>the company built upon this</w:t>
      </w:r>
      <w:r w:rsidR="0008122B" w:rsidRPr="0008122B">
        <w:rPr>
          <w:rFonts w:cs="Arial"/>
        </w:rPr>
        <w:t xml:space="preserve"> value-</w:t>
      </w:r>
      <w:r w:rsidR="00844837">
        <w:rPr>
          <w:rFonts w:cs="Arial"/>
        </w:rPr>
        <w:t>packed</w:t>
      </w:r>
      <w:r w:rsidR="0008122B" w:rsidRPr="0008122B">
        <w:rPr>
          <w:rFonts w:cs="Arial"/>
        </w:rPr>
        <w:t xml:space="preserve"> </w:t>
      </w:r>
      <w:r w:rsidR="00CA4ED1">
        <w:rPr>
          <w:rFonts w:cs="Arial"/>
        </w:rPr>
        <w:t>pl</w:t>
      </w:r>
      <w:r w:rsidR="000E435B">
        <w:rPr>
          <w:rFonts w:cs="Arial"/>
        </w:rPr>
        <w:t xml:space="preserve">atform </w:t>
      </w:r>
      <w:r w:rsidR="00844837">
        <w:rPr>
          <w:rFonts w:cs="Arial"/>
        </w:rPr>
        <w:t xml:space="preserve">to create </w:t>
      </w:r>
      <w:r w:rsidR="00FC6D9C">
        <w:rPr>
          <w:rFonts w:cs="Arial"/>
        </w:rPr>
        <w:t>the</w:t>
      </w:r>
      <w:r w:rsidR="00116DD3">
        <w:rPr>
          <w:rFonts w:cs="Arial"/>
        </w:rPr>
        <w:t xml:space="preserve"> new</w:t>
      </w:r>
      <w:r w:rsidR="00FC6D9C">
        <w:rPr>
          <w:rFonts w:cs="Arial"/>
        </w:rPr>
        <w:t xml:space="preserve"> </w:t>
      </w:r>
      <w:r w:rsidR="0008122B" w:rsidRPr="0008122B">
        <w:rPr>
          <w:rFonts w:cs="Arial"/>
        </w:rPr>
        <w:t>AXIS II XP scoped</w:t>
      </w:r>
      <w:r w:rsidR="00CA4ED1">
        <w:rPr>
          <w:rFonts w:cs="Arial"/>
        </w:rPr>
        <w:t xml:space="preserve">-rifle </w:t>
      </w:r>
      <w:r w:rsidR="00454CFB">
        <w:rPr>
          <w:rFonts w:cs="Arial"/>
        </w:rPr>
        <w:t>series</w:t>
      </w:r>
      <w:r w:rsidR="00CA4ED1">
        <w:rPr>
          <w:rFonts w:cs="Arial"/>
        </w:rPr>
        <w:t xml:space="preserve">. </w:t>
      </w:r>
    </w:p>
    <w:p w14:paraId="53C6B169" w14:textId="77777777" w:rsidR="00844837" w:rsidRDefault="00844837" w:rsidP="0008122B">
      <w:pPr>
        <w:rPr>
          <w:rFonts w:cs="Arial"/>
        </w:rPr>
      </w:pPr>
    </w:p>
    <w:p w14:paraId="3E4FB736" w14:textId="05787D15" w:rsidR="00727A81" w:rsidRPr="00A203E9" w:rsidRDefault="00844837" w:rsidP="00727A81">
      <w:pPr>
        <w:rPr>
          <w:rFonts w:cs="Arial"/>
        </w:rPr>
      </w:pPr>
      <w:r>
        <w:rPr>
          <w:rFonts w:cs="Arial"/>
        </w:rPr>
        <w:t xml:space="preserve">Like the original AXIS, </w:t>
      </w:r>
      <w:r w:rsidR="00304EDB">
        <w:rPr>
          <w:rFonts w:cs="Arial"/>
        </w:rPr>
        <w:t xml:space="preserve">the </w:t>
      </w:r>
      <w:r>
        <w:rPr>
          <w:rFonts w:cs="Arial"/>
        </w:rPr>
        <w:t xml:space="preserve">AXIS II XP features </w:t>
      </w:r>
      <w:r w:rsidR="0008122B" w:rsidRPr="0008122B">
        <w:rPr>
          <w:rFonts w:cs="Arial"/>
        </w:rPr>
        <w:t>a s</w:t>
      </w:r>
      <w:r>
        <w:rPr>
          <w:rFonts w:cs="Arial"/>
        </w:rPr>
        <w:t>leek</w:t>
      </w:r>
      <w:r w:rsidR="0008122B" w:rsidRPr="0008122B">
        <w:rPr>
          <w:rFonts w:cs="Arial"/>
        </w:rPr>
        <w:t xml:space="preserve"> design, </w:t>
      </w:r>
      <w:r w:rsidR="00CA4ED1">
        <w:rPr>
          <w:rFonts w:cs="Arial"/>
        </w:rPr>
        <w:t>silky</w:t>
      </w:r>
      <w:r w:rsidR="0008122B" w:rsidRPr="0008122B">
        <w:rPr>
          <w:rFonts w:cs="Arial"/>
        </w:rPr>
        <w:t xml:space="preserve">-smooth bolt, detachable box magazine </w:t>
      </w:r>
      <w:r w:rsidR="0008122B" w:rsidRPr="00A203E9">
        <w:rPr>
          <w:rFonts w:cs="Arial"/>
        </w:rPr>
        <w:t xml:space="preserve">and </w:t>
      </w:r>
      <w:r w:rsidR="00CA4ED1" w:rsidRPr="00A203E9">
        <w:rPr>
          <w:rFonts w:cs="Arial"/>
        </w:rPr>
        <w:t xml:space="preserve">a </w:t>
      </w:r>
      <w:r w:rsidRPr="00A203E9">
        <w:rPr>
          <w:rFonts w:cs="Arial"/>
        </w:rPr>
        <w:t>button-rifled barrel. It also includes Savage’s</w:t>
      </w:r>
      <w:r w:rsidR="000E435B" w:rsidRPr="00A203E9">
        <w:rPr>
          <w:rFonts w:cs="Arial"/>
        </w:rPr>
        <w:t xml:space="preserve"> </w:t>
      </w:r>
      <w:r w:rsidR="00304EDB" w:rsidRPr="00A203E9">
        <w:rPr>
          <w:rFonts w:cs="Arial"/>
        </w:rPr>
        <w:t>user-</w:t>
      </w:r>
      <w:r w:rsidR="0008122B" w:rsidRPr="00A203E9">
        <w:rPr>
          <w:rFonts w:cs="Arial"/>
        </w:rPr>
        <w:t>adjustable AccuTrigger</w:t>
      </w:r>
      <w:r w:rsidR="000E435B" w:rsidRPr="00A203E9">
        <w:rPr>
          <w:rFonts w:cs="Arial"/>
        </w:rPr>
        <w:t>™</w:t>
      </w:r>
      <w:r w:rsidR="00727A81" w:rsidRPr="00A203E9">
        <w:rPr>
          <w:rFonts w:cs="Arial"/>
        </w:rPr>
        <w:t xml:space="preserve">. </w:t>
      </w:r>
      <w:r w:rsidR="0007365F" w:rsidRPr="00A203E9">
        <w:rPr>
          <w:rFonts w:cs="Arial"/>
        </w:rPr>
        <w:t xml:space="preserve">Available </w:t>
      </w:r>
      <w:r w:rsidR="00727A81" w:rsidRPr="00A203E9">
        <w:rPr>
          <w:rFonts w:cs="Arial"/>
        </w:rPr>
        <w:t xml:space="preserve">in a wide range of calibers, </w:t>
      </w:r>
      <w:r w:rsidR="0007365F" w:rsidRPr="00A203E9">
        <w:rPr>
          <w:rFonts w:cs="Arial"/>
        </w:rPr>
        <w:t xml:space="preserve">the AXIS II XP </w:t>
      </w:r>
      <w:r w:rsidR="00727A81" w:rsidRPr="00A203E9">
        <w:rPr>
          <w:rFonts w:cs="Arial"/>
        </w:rPr>
        <w:t>weighs 6.5 pounds and measures 43.875 inches long.</w:t>
      </w:r>
    </w:p>
    <w:p w14:paraId="13346CAF" w14:textId="77777777" w:rsidR="00727A81" w:rsidRPr="00A203E9" w:rsidRDefault="00727A81" w:rsidP="0008122B">
      <w:pPr>
        <w:rPr>
          <w:rFonts w:cs="Arial"/>
        </w:rPr>
      </w:pPr>
    </w:p>
    <w:p w14:paraId="28BE8515" w14:textId="07C22222" w:rsidR="00787D75" w:rsidRPr="00A203E9" w:rsidRDefault="005829EA" w:rsidP="0008122B">
      <w:pPr>
        <w:rPr>
          <w:rFonts w:cs="Arial"/>
        </w:rPr>
      </w:pPr>
      <w:r w:rsidRPr="00A203E9">
        <w:rPr>
          <w:rFonts w:cs="Arial"/>
        </w:rPr>
        <w:t>The rifle package includes a</w:t>
      </w:r>
      <w:r w:rsidR="00844837" w:rsidRPr="00A203E9">
        <w:rPr>
          <w:rFonts w:cs="Arial"/>
        </w:rPr>
        <w:t xml:space="preserve"> </w:t>
      </w:r>
      <w:r w:rsidR="004C6391" w:rsidRPr="00A203E9">
        <w:rPr>
          <w:rFonts w:cs="Arial"/>
        </w:rPr>
        <w:t>Weaver</w:t>
      </w:r>
      <w:r w:rsidR="004C6391" w:rsidRPr="00A203E9">
        <w:rPr>
          <w:rFonts w:cs="Arial"/>
          <w:vertAlign w:val="superscript"/>
        </w:rPr>
        <w:t>®</w:t>
      </w:r>
      <w:r w:rsidR="004C6391" w:rsidRPr="00A203E9">
        <w:rPr>
          <w:rFonts w:cs="Arial"/>
        </w:rPr>
        <w:t xml:space="preserve"> KASP</w:t>
      </w:r>
      <w:r w:rsidR="00304EDB" w:rsidRPr="00A203E9">
        <w:rPr>
          <w:rFonts w:cs="Arial"/>
        </w:rPr>
        <w:t xml:space="preserve">A™ </w:t>
      </w:r>
      <w:r w:rsidR="004C6391" w:rsidRPr="00A203E9">
        <w:rPr>
          <w:rFonts w:cs="Arial"/>
        </w:rPr>
        <w:t>3-9x40mm scope</w:t>
      </w:r>
      <w:r w:rsidR="00727A81" w:rsidRPr="00A203E9">
        <w:rPr>
          <w:rFonts w:cs="Arial"/>
        </w:rPr>
        <w:t xml:space="preserve"> </w:t>
      </w:r>
      <w:r w:rsidRPr="00A203E9">
        <w:rPr>
          <w:rFonts w:cs="Arial"/>
        </w:rPr>
        <w:t xml:space="preserve">which </w:t>
      </w:r>
      <w:r w:rsidR="00304EDB" w:rsidRPr="00A203E9">
        <w:rPr>
          <w:rFonts w:cs="Arial"/>
        </w:rPr>
        <w:t xml:space="preserve">comes </w:t>
      </w:r>
      <w:r w:rsidR="00844837" w:rsidRPr="00A203E9">
        <w:rPr>
          <w:rFonts w:cs="Arial"/>
        </w:rPr>
        <w:t>mounted and boresighted</w:t>
      </w:r>
      <w:r w:rsidR="004C6391" w:rsidRPr="00A203E9">
        <w:rPr>
          <w:rFonts w:cs="Arial"/>
        </w:rPr>
        <w:t xml:space="preserve">. The optic features </w:t>
      </w:r>
      <w:r w:rsidR="00787D75" w:rsidRPr="00A203E9">
        <w:rPr>
          <w:rFonts w:cs="Arial"/>
        </w:rPr>
        <w:t>one-</w:t>
      </w:r>
      <w:r w:rsidR="004C6391" w:rsidRPr="00A203E9">
        <w:rPr>
          <w:rFonts w:cs="Arial"/>
        </w:rPr>
        <w:t>piece-</w:t>
      </w:r>
      <w:r w:rsidR="00787D75" w:rsidRPr="00A203E9">
        <w:rPr>
          <w:rFonts w:cs="Arial"/>
        </w:rPr>
        <w:t>tube construction, fully multi-coated lenses</w:t>
      </w:r>
      <w:r w:rsidR="004C6391" w:rsidRPr="00A203E9">
        <w:rPr>
          <w:rFonts w:cs="Arial"/>
        </w:rPr>
        <w:t>,</w:t>
      </w:r>
      <w:r w:rsidR="00787D75" w:rsidRPr="00A203E9">
        <w:rPr>
          <w:rFonts w:cs="Arial"/>
        </w:rPr>
        <w:t xml:space="preserve"> nitroge</w:t>
      </w:r>
      <w:r w:rsidR="00AB69B4" w:rsidRPr="00A203E9">
        <w:rPr>
          <w:rFonts w:cs="Arial"/>
        </w:rPr>
        <w:t>n-purg</w:t>
      </w:r>
      <w:r w:rsidR="004C6391" w:rsidRPr="00A203E9">
        <w:rPr>
          <w:rFonts w:cs="Arial"/>
        </w:rPr>
        <w:t>ing</w:t>
      </w:r>
      <w:r w:rsidR="00AB69B4" w:rsidRPr="00A203E9">
        <w:rPr>
          <w:rFonts w:cs="Arial"/>
        </w:rPr>
        <w:t>, fog-free viewing</w:t>
      </w:r>
      <w:r w:rsidR="004C6391" w:rsidRPr="00A203E9">
        <w:rPr>
          <w:rFonts w:cs="Arial"/>
        </w:rPr>
        <w:t>,</w:t>
      </w:r>
      <w:r w:rsidR="00AB69B4" w:rsidRPr="00A203E9">
        <w:rPr>
          <w:rFonts w:cs="Arial"/>
        </w:rPr>
        <w:t xml:space="preserve"> and </w:t>
      </w:r>
      <w:r w:rsidR="004C6391" w:rsidRPr="00A203E9">
        <w:rPr>
          <w:rFonts w:cs="Arial"/>
        </w:rPr>
        <w:t xml:space="preserve">crisp ¼-inch MOA adjustments. It carries </w:t>
      </w:r>
      <w:r w:rsidR="00787D75" w:rsidRPr="00A203E9">
        <w:rPr>
          <w:rFonts w:cs="Arial"/>
        </w:rPr>
        <w:t xml:space="preserve">the Weaver Limited Lifetime Guarantee. </w:t>
      </w:r>
    </w:p>
    <w:p w14:paraId="33DAD0C7" w14:textId="77777777" w:rsidR="0015613C" w:rsidRPr="00A203E9" w:rsidRDefault="0015613C" w:rsidP="0008122B">
      <w:pPr>
        <w:rPr>
          <w:rFonts w:cs="Arial"/>
        </w:rPr>
      </w:pPr>
    </w:p>
    <w:p w14:paraId="6C884366" w14:textId="07DA2B22" w:rsidR="0015613C" w:rsidRDefault="001E543F" w:rsidP="0008122B">
      <w:pPr>
        <w:rPr>
          <w:rFonts w:cs="Arial"/>
        </w:rPr>
      </w:pPr>
      <w:r w:rsidRPr="00A203E9">
        <w:rPr>
          <w:rFonts w:cs="Arial"/>
        </w:rPr>
        <w:t>Savage also offers the AXIS II XP in two youth models</w:t>
      </w:r>
      <w:r w:rsidR="00304EDB" w:rsidRPr="00A203E9">
        <w:rPr>
          <w:rFonts w:cs="Arial"/>
        </w:rPr>
        <w:t xml:space="preserve"> chambered in 243 Win</w:t>
      </w:r>
      <w:r w:rsidRPr="00A203E9">
        <w:rPr>
          <w:rFonts w:cs="Arial"/>
        </w:rPr>
        <w:t>. Both featu</w:t>
      </w:r>
      <w:r w:rsidR="00200A2E" w:rsidRPr="00A203E9">
        <w:rPr>
          <w:rFonts w:cs="Arial"/>
        </w:rPr>
        <w:t xml:space="preserve">re </w:t>
      </w:r>
      <w:r w:rsidR="00304EDB" w:rsidRPr="00A203E9">
        <w:rPr>
          <w:rFonts w:cs="Arial"/>
        </w:rPr>
        <w:t>a</w:t>
      </w:r>
      <w:r w:rsidR="00200A2E" w:rsidRPr="00A203E9">
        <w:rPr>
          <w:rFonts w:cs="Arial"/>
        </w:rPr>
        <w:t xml:space="preserve"> 3-9x40mm </w:t>
      </w:r>
      <w:r w:rsidR="00844837" w:rsidRPr="00A203E9">
        <w:rPr>
          <w:rFonts w:cs="Arial"/>
        </w:rPr>
        <w:t>Weav</w:t>
      </w:r>
      <w:r w:rsidR="00304EDB" w:rsidRPr="00A203E9">
        <w:rPr>
          <w:rFonts w:cs="Arial"/>
        </w:rPr>
        <w:t xml:space="preserve">er KASPA </w:t>
      </w:r>
      <w:r w:rsidR="0007365F" w:rsidRPr="00A203E9">
        <w:rPr>
          <w:rFonts w:cs="Arial"/>
        </w:rPr>
        <w:t xml:space="preserve">scope </w:t>
      </w:r>
      <w:r w:rsidR="00304EDB" w:rsidRPr="00A203E9">
        <w:rPr>
          <w:rFonts w:cs="Arial"/>
        </w:rPr>
        <w:t xml:space="preserve">mounted </w:t>
      </w:r>
      <w:r w:rsidR="00304EDB">
        <w:rPr>
          <w:rFonts w:cs="Arial"/>
        </w:rPr>
        <w:t xml:space="preserve">on a compact </w:t>
      </w:r>
      <w:r>
        <w:rPr>
          <w:rFonts w:cs="Arial"/>
        </w:rPr>
        <w:t>rifle with a 20-inch barrel and an overall length of 40 inches</w:t>
      </w:r>
      <w:r w:rsidR="00454CFB">
        <w:rPr>
          <w:rFonts w:cs="Arial"/>
        </w:rPr>
        <w:t xml:space="preserve"> to better fit small</w:t>
      </w:r>
      <w:r>
        <w:rPr>
          <w:rFonts w:cs="Arial"/>
        </w:rPr>
        <w:t xml:space="preserve">-framed </w:t>
      </w:r>
      <w:r w:rsidR="00200A2E">
        <w:rPr>
          <w:rFonts w:cs="Arial"/>
        </w:rPr>
        <w:t>individuals</w:t>
      </w:r>
      <w:r>
        <w:rPr>
          <w:rFonts w:cs="Arial"/>
        </w:rPr>
        <w:t xml:space="preserve">. </w:t>
      </w:r>
      <w:r w:rsidR="00727A81">
        <w:rPr>
          <w:rFonts w:cs="Arial"/>
        </w:rPr>
        <w:t xml:space="preserve">Youth models are available with a black composite stock, </w:t>
      </w:r>
      <w:r w:rsidR="00304EDB">
        <w:rPr>
          <w:rFonts w:cs="Arial"/>
        </w:rPr>
        <w:t>or</w:t>
      </w:r>
      <w:r w:rsidR="00454CFB">
        <w:rPr>
          <w:rFonts w:cs="Arial"/>
        </w:rPr>
        <w:t xml:space="preserve"> a composite stock </w:t>
      </w:r>
      <w:r w:rsidR="00200A2E">
        <w:rPr>
          <w:rFonts w:cs="Arial"/>
        </w:rPr>
        <w:t>dipped</w:t>
      </w:r>
      <w:r w:rsidR="00454CFB">
        <w:rPr>
          <w:rFonts w:cs="Arial"/>
        </w:rPr>
        <w:t xml:space="preserve"> with</w:t>
      </w:r>
      <w:r w:rsidR="0015613C">
        <w:rPr>
          <w:rFonts w:cs="Arial"/>
        </w:rPr>
        <w:t xml:space="preserve"> Muddy Girl</w:t>
      </w:r>
      <w:r w:rsidR="00BC22F8" w:rsidRPr="00BC22F8">
        <w:rPr>
          <w:rFonts w:cs="Arial"/>
          <w:vertAlign w:val="superscript"/>
        </w:rPr>
        <w:t>®</w:t>
      </w:r>
      <w:r w:rsidR="00727A81">
        <w:rPr>
          <w:rFonts w:cs="Arial"/>
        </w:rPr>
        <w:t xml:space="preserve"> pink camouflage.</w:t>
      </w:r>
      <w:r w:rsidR="0015613C">
        <w:rPr>
          <w:rFonts w:cs="Arial"/>
        </w:rPr>
        <w:t xml:space="preserve"> </w:t>
      </w:r>
    </w:p>
    <w:p w14:paraId="428E897B" w14:textId="77777777" w:rsidR="0015613C" w:rsidRDefault="0015613C" w:rsidP="0008122B">
      <w:pPr>
        <w:rPr>
          <w:rFonts w:cs="Arial"/>
        </w:rPr>
      </w:pPr>
    </w:p>
    <w:p w14:paraId="360905CA" w14:textId="77777777" w:rsidR="005829EA" w:rsidRPr="005032D4" w:rsidRDefault="005829EA" w:rsidP="005829EA">
      <w:pPr>
        <w:rPr>
          <w:b/>
          <w:color w:val="000000"/>
          <w:szCs w:val="24"/>
        </w:rPr>
      </w:pPr>
      <w:r w:rsidRPr="005032D4">
        <w:rPr>
          <w:b/>
          <w:color w:val="000000"/>
          <w:szCs w:val="24"/>
        </w:rPr>
        <w:t>Part No. / Description / MSRP</w:t>
      </w:r>
    </w:p>
    <w:p w14:paraId="70499263" w14:textId="3ADFCCF8" w:rsidR="00AA5121" w:rsidRPr="00AA5121" w:rsidRDefault="00AA5121" w:rsidP="00AA5121">
      <w:pPr>
        <w:rPr>
          <w:color w:val="000000"/>
          <w:szCs w:val="24"/>
        </w:rPr>
      </w:pPr>
      <w:r>
        <w:rPr>
          <w:color w:val="000000"/>
          <w:szCs w:val="24"/>
        </w:rPr>
        <w:t>22222 / AXIS II XP – 22-250 Rem.</w:t>
      </w:r>
      <w:r w:rsidRPr="00AA5121">
        <w:rPr>
          <w:color w:val="000000"/>
          <w:szCs w:val="24"/>
        </w:rPr>
        <w:t xml:space="preserve"> / $489.00</w:t>
      </w:r>
    </w:p>
    <w:p w14:paraId="5181D7ED" w14:textId="4CD70B89" w:rsidR="00AA5121" w:rsidRPr="00AA5121" w:rsidRDefault="00AA5121" w:rsidP="00AA5121">
      <w:pPr>
        <w:rPr>
          <w:color w:val="000000"/>
          <w:szCs w:val="24"/>
        </w:rPr>
      </w:pPr>
      <w:r>
        <w:rPr>
          <w:color w:val="000000"/>
          <w:szCs w:val="24"/>
        </w:rPr>
        <w:lastRenderedPageBreak/>
        <w:t>22221 / AXIS II XP – 223 Rem.</w:t>
      </w:r>
      <w:r w:rsidRPr="00AA5121">
        <w:rPr>
          <w:color w:val="000000"/>
          <w:szCs w:val="24"/>
        </w:rPr>
        <w:t xml:space="preserve"> / $489.00</w:t>
      </w:r>
    </w:p>
    <w:p w14:paraId="7D457197" w14:textId="729B1202" w:rsidR="00AA5121" w:rsidRPr="00AA5121" w:rsidRDefault="00AA5121" w:rsidP="00AA5121">
      <w:pPr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22223 / AXIS II XP – 243 Win.</w:t>
      </w:r>
      <w:proofErr w:type="gramEnd"/>
      <w:r w:rsidRPr="00AA5121">
        <w:rPr>
          <w:color w:val="000000"/>
          <w:szCs w:val="24"/>
        </w:rPr>
        <w:t xml:space="preserve"> / $489.00</w:t>
      </w:r>
    </w:p>
    <w:p w14:paraId="6C23AD88" w14:textId="5749CC3D" w:rsidR="00AA5121" w:rsidRPr="00AA5121" w:rsidRDefault="00AA5121" w:rsidP="00AA5121">
      <w:pPr>
        <w:rPr>
          <w:color w:val="000000"/>
          <w:szCs w:val="24"/>
        </w:rPr>
      </w:pPr>
      <w:r>
        <w:rPr>
          <w:color w:val="000000"/>
          <w:szCs w:val="24"/>
        </w:rPr>
        <w:t>22226 / AXIS II XP – 25-06 Rem.</w:t>
      </w:r>
      <w:r w:rsidRPr="00AA5121">
        <w:rPr>
          <w:color w:val="000000"/>
          <w:szCs w:val="24"/>
        </w:rPr>
        <w:t xml:space="preserve"> / $489.00</w:t>
      </w:r>
    </w:p>
    <w:p w14:paraId="2FC52807" w14:textId="7C2A1791" w:rsidR="00AA5121" w:rsidRPr="00AA5121" w:rsidRDefault="00AA5121" w:rsidP="00AA5121">
      <w:pPr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22227 / AXIS II XP – 270 Win.</w:t>
      </w:r>
      <w:proofErr w:type="gramEnd"/>
      <w:r w:rsidRPr="00AA5121">
        <w:rPr>
          <w:color w:val="000000"/>
          <w:szCs w:val="24"/>
        </w:rPr>
        <w:t xml:space="preserve"> / $489.00</w:t>
      </w:r>
    </w:p>
    <w:p w14:paraId="399D647E" w14:textId="75971DB7" w:rsidR="00AA5121" w:rsidRPr="00AA5121" w:rsidRDefault="00AA5121" w:rsidP="00AA5121">
      <w:pPr>
        <w:rPr>
          <w:color w:val="000000"/>
          <w:szCs w:val="24"/>
        </w:rPr>
      </w:pPr>
      <w:r>
        <w:rPr>
          <w:color w:val="000000"/>
          <w:szCs w:val="24"/>
        </w:rPr>
        <w:t>22228 / AXIS II XP – 30-06 Springfield</w:t>
      </w:r>
      <w:r w:rsidRPr="00AA5121">
        <w:rPr>
          <w:color w:val="000000"/>
          <w:szCs w:val="24"/>
        </w:rPr>
        <w:t xml:space="preserve"> / $489.00</w:t>
      </w:r>
    </w:p>
    <w:p w14:paraId="66250858" w14:textId="586E1EF5" w:rsidR="00AA5121" w:rsidRPr="00AA5121" w:rsidRDefault="00AA5121" w:rsidP="00AA5121">
      <w:pPr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22225 / AXIS II XP – 308 Win.</w:t>
      </w:r>
      <w:proofErr w:type="gramEnd"/>
      <w:r w:rsidRPr="00AA5121">
        <w:rPr>
          <w:color w:val="000000"/>
          <w:szCs w:val="24"/>
        </w:rPr>
        <w:t xml:space="preserve"> / $489.00</w:t>
      </w:r>
    </w:p>
    <w:p w14:paraId="6146AF7D" w14:textId="12BD493B" w:rsidR="005829EA" w:rsidRDefault="00AA5121" w:rsidP="00AA5121">
      <w:pPr>
        <w:rPr>
          <w:color w:val="000000"/>
          <w:szCs w:val="24"/>
        </w:rPr>
      </w:pPr>
      <w:r>
        <w:rPr>
          <w:color w:val="000000"/>
          <w:szCs w:val="24"/>
        </w:rPr>
        <w:t xml:space="preserve">22224 / AXIS II XP – </w:t>
      </w:r>
      <w:proofErr w:type="gramStart"/>
      <w:r>
        <w:rPr>
          <w:color w:val="000000"/>
          <w:szCs w:val="24"/>
        </w:rPr>
        <w:t>7mm-08 Rem.</w:t>
      </w:r>
      <w:proofErr w:type="gramEnd"/>
      <w:r>
        <w:rPr>
          <w:color w:val="000000"/>
          <w:szCs w:val="24"/>
        </w:rPr>
        <w:t xml:space="preserve"> </w:t>
      </w:r>
      <w:r w:rsidRPr="00AA5121">
        <w:rPr>
          <w:color w:val="000000"/>
          <w:szCs w:val="24"/>
        </w:rPr>
        <w:t>/ $489.00</w:t>
      </w:r>
    </w:p>
    <w:p w14:paraId="476AB7E3" w14:textId="568C5EE4" w:rsidR="00AA5121" w:rsidRPr="00AA5121" w:rsidRDefault="00EF1797" w:rsidP="00AA5121">
      <w:pPr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22229 / AXIS II XP Youth</w:t>
      </w:r>
      <w:r w:rsidR="00AA5121">
        <w:rPr>
          <w:color w:val="000000"/>
          <w:szCs w:val="24"/>
        </w:rPr>
        <w:t xml:space="preserve"> – 243 Win.</w:t>
      </w:r>
      <w:proofErr w:type="gramEnd"/>
      <w:r w:rsidR="00AA5121" w:rsidRPr="00AA5121">
        <w:rPr>
          <w:color w:val="000000"/>
          <w:szCs w:val="24"/>
        </w:rPr>
        <w:t xml:space="preserve"> / $489.00</w:t>
      </w:r>
    </w:p>
    <w:p w14:paraId="45255F65" w14:textId="6ACAAD9C" w:rsidR="00AA5121" w:rsidRPr="00AA5121" w:rsidRDefault="00881200" w:rsidP="00AA5121">
      <w:pPr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 xml:space="preserve">22230 / AXIS II XP Youth </w:t>
      </w:r>
      <w:r w:rsidR="00AA5121">
        <w:rPr>
          <w:color w:val="000000"/>
          <w:szCs w:val="24"/>
        </w:rPr>
        <w:t>Muddy Girl</w:t>
      </w:r>
      <w:r>
        <w:rPr>
          <w:color w:val="000000"/>
          <w:szCs w:val="24"/>
        </w:rPr>
        <w:t xml:space="preserve"> Pink</w:t>
      </w:r>
      <w:r w:rsidR="00AA5121">
        <w:rPr>
          <w:color w:val="000000"/>
          <w:szCs w:val="24"/>
        </w:rPr>
        <w:t xml:space="preserve"> – 243 Win.</w:t>
      </w:r>
      <w:proofErr w:type="gramEnd"/>
      <w:r w:rsidR="00AA5121">
        <w:rPr>
          <w:color w:val="000000"/>
          <w:szCs w:val="24"/>
        </w:rPr>
        <w:t xml:space="preserve"> / $525</w:t>
      </w:r>
      <w:r w:rsidR="00AA5121" w:rsidRPr="00AA5121">
        <w:rPr>
          <w:color w:val="000000"/>
          <w:szCs w:val="24"/>
        </w:rPr>
        <w:t>.00</w:t>
      </w:r>
    </w:p>
    <w:p w14:paraId="53E998C0" w14:textId="77777777" w:rsidR="00AA5121" w:rsidRDefault="00AA5121" w:rsidP="00AA5121">
      <w:pPr>
        <w:rPr>
          <w:rFonts w:cs="Arial"/>
        </w:rPr>
      </w:pPr>
    </w:p>
    <w:p w14:paraId="0E9B030D" w14:textId="02CCA3BF" w:rsidR="00FA36C5" w:rsidRPr="00727A81" w:rsidRDefault="002E703F" w:rsidP="00727A81">
      <w:r>
        <w:t xml:space="preserve">Learn more about </w:t>
      </w:r>
      <w:r w:rsidR="00200A2E">
        <w:t>AXIS II XP</w:t>
      </w:r>
      <w:r>
        <w:t xml:space="preserve"> scoped-rifle packages </w:t>
      </w:r>
      <w:r w:rsidR="00200A2E">
        <w:t xml:space="preserve">at </w:t>
      </w:r>
      <w:hyperlink r:id="rId11" w:history="1">
        <w:r w:rsidRPr="00264CEB">
          <w:rPr>
            <w:rStyle w:val="Hyperlink"/>
          </w:rPr>
          <w:t>www.savagearms.com</w:t>
        </w:r>
      </w:hyperlink>
      <w:r>
        <w:t>.</w:t>
      </w:r>
    </w:p>
    <w:sectPr w:rsidR="00FA36C5" w:rsidRPr="00727A81" w:rsidSect="002470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2E918" w14:textId="77777777" w:rsidR="005B5339" w:rsidRDefault="005B5339">
      <w:r>
        <w:separator/>
      </w:r>
    </w:p>
  </w:endnote>
  <w:endnote w:type="continuationSeparator" w:id="0">
    <w:p w14:paraId="468486E8" w14:textId="77777777" w:rsidR="005B5339" w:rsidRDefault="005B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53FE29" w14:textId="77777777" w:rsidR="00EE4B80" w:rsidRDefault="00EE4B8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B527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B527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4A4B8E" w14:textId="77777777" w:rsidR="00EE4B80" w:rsidRDefault="00EE4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2179A" w14:textId="77777777" w:rsidR="005B5339" w:rsidRDefault="005B5339">
      <w:r>
        <w:separator/>
      </w:r>
    </w:p>
  </w:footnote>
  <w:footnote w:type="continuationSeparator" w:id="0">
    <w:p w14:paraId="4D325E2E" w14:textId="77777777" w:rsidR="005B5339" w:rsidRDefault="005B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58"/>
    <w:rsid w:val="000053C6"/>
    <w:rsid w:val="00015FEC"/>
    <w:rsid w:val="000201AB"/>
    <w:rsid w:val="0002403B"/>
    <w:rsid w:val="00025392"/>
    <w:rsid w:val="0003685F"/>
    <w:rsid w:val="000370B8"/>
    <w:rsid w:val="00050658"/>
    <w:rsid w:val="000514A3"/>
    <w:rsid w:val="00053CCE"/>
    <w:rsid w:val="0007365F"/>
    <w:rsid w:val="00074A37"/>
    <w:rsid w:val="0008122B"/>
    <w:rsid w:val="00082079"/>
    <w:rsid w:val="000851D6"/>
    <w:rsid w:val="000858B4"/>
    <w:rsid w:val="0008653B"/>
    <w:rsid w:val="00091A08"/>
    <w:rsid w:val="00097E5A"/>
    <w:rsid w:val="000A485F"/>
    <w:rsid w:val="000C5FC6"/>
    <w:rsid w:val="000C6CEB"/>
    <w:rsid w:val="000C7FF7"/>
    <w:rsid w:val="000D64A8"/>
    <w:rsid w:val="000E3362"/>
    <w:rsid w:val="000E435B"/>
    <w:rsid w:val="000E5706"/>
    <w:rsid w:val="000F7114"/>
    <w:rsid w:val="00114C66"/>
    <w:rsid w:val="00116DD3"/>
    <w:rsid w:val="00126186"/>
    <w:rsid w:val="00136A6D"/>
    <w:rsid w:val="001441F5"/>
    <w:rsid w:val="00155654"/>
    <w:rsid w:val="0015613C"/>
    <w:rsid w:val="0016021F"/>
    <w:rsid w:val="00166B05"/>
    <w:rsid w:val="001A42F8"/>
    <w:rsid w:val="001A4C25"/>
    <w:rsid w:val="001B1B9B"/>
    <w:rsid w:val="001B1D8D"/>
    <w:rsid w:val="001C182A"/>
    <w:rsid w:val="001C663D"/>
    <w:rsid w:val="001D36E2"/>
    <w:rsid w:val="001D506B"/>
    <w:rsid w:val="001D695F"/>
    <w:rsid w:val="001E215D"/>
    <w:rsid w:val="001E2B16"/>
    <w:rsid w:val="001E543F"/>
    <w:rsid w:val="001E5A94"/>
    <w:rsid w:val="001E738A"/>
    <w:rsid w:val="00200A2E"/>
    <w:rsid w:val="002039BE"/>
    <w:rsid w:val="002043A0"/>
    <w:rsid w:val="002159F1"/>
    <w:rsid w:val="002167EB"/>
    <w:rsid w:val="00245634"/>
    <w:rsid w:val="0024700C"/>
    <w:rsid w:val="002540E8"/>
    <w:rsid w:val="002579EF"/>
    <w:rsid w:val="00264E6D"/>
    <w:rsid w:val="00265C6C"/>
    <w:rsid w:val="00284049"/>
    <w:rsid w:val="00290E5F"/>
    <w:rsid w:val="0029730C"/>
    <w:rsid w:val="00297E2C"/>
    <w:rsid w:val="002A0381"/>
    <w:rsid w:val="002B2E77"/>
    <w:rsid w:val="002C1686"/>
    <w:rsid w:val="002C25B0"/>
    <w:rsid w:val="002E6BC0"/>
    <w:rsid w:val="002E703F"/>
    <w:rsid w:val="002F243B"/>
    <w:rsid w:val="00304EDB"/>
    <w:rsid w:val="00305B08"/>
    <w:rsid w:val="00306E6C"/>
    <w:rsid w:val="003110BE"/>
    <w:rsid w:val="00316F02"/>
    <w:rsid w:val="00320034"/>
    <w:rsid w:val="00333285"/>
    <w:rsid w:val="003418F2"/>
    <w:rsid w:val="00345EDB"/>
    <w:rsid w:val="00350DEC"/>
    <w:rsid w:val="0035676B"/>
    <w:rsid w:val="00373147"/>
    <w:rsid w:val="0037585B"/>
    <w:rsid w:val="00386C09"/>
    <w:rsid w:val="0039282E"/>
    <w:rsid w:val="00397E21"/>
    <w:rsid w:val="003A1B2E"/>
    <w:rsid w:val="003A5924"/>
    <w:rsid w:val="003A5B5A"/>
    <w:rsid w:val="003C4E71"/>
    <w:rsid w:val="003E077F"/>
    <w:rsid w:val="003E24FF"/>
    <w:rsid w:val="003E3060"/>
    <w:rsid w:val="003E3144"/>
    <w:rsid w:val="003E3952"/>
    <w:rsid w:val="003F1160"/>
    <w:rsid w:val="003F1649"/>
    <w:rsid w:val="003F6159"/>
    <w:rsid w:val="004018D9"/>
    <w:rsid w:val="00405C49"/>
    <w:rsid w:val="00415B99"/>
    <w:rsid w:val="00437DDC"/>
    <w:rsid w:val="00454CFB"/>
    <w:rsid w:val="00462EBD"/>
    <w:rsid w:val="004735F8"/>
    <w:rsid w:val="00482320"/>
    <w:rsid w:val="004873CA"/>
    <w:rsid w:val="00487FF4"/>
    <w:rsid w:val="004A2658"/>
    <w:rsid w:val="004A3167"/>
    <w:rsid w:val="004A589D"/>
    <w:rsid w:val="004C3A52"/>
    <w:rsid w:val="004C6391"/>
    <w:rsid w:val="004D0FDB"/>
    <w:rsid w:val="004D343F"/>
    <w:rsid w:val="004D4591"/>
    <w:rsid w:val="004E1C98"/>
    <w:rsid w:val="004E5F37"/>
    <w:rsid w:val="00504A6E"/>
    <w:rsid w:val="00506915"/>
    <w:rsid w:val="005163CA"/>
    <w:rsid w:val="00551295"/>
    <w:rsid w:val="00552F05"/>
    <w:rsid w:val="0056404E"/>
    <w:rsid w:val="0058036D"/>
    <w:rsid w:val="005829EA"/>
    <w:rsid w:val="00591DC8"/>
    <w:rsid w:val="00593971"/>
    <w:rsid w:val="005A14CB"/>
    <w:rsid w:val="005B12A6"/>
    <w:rsid w:val="005B1AA1"/>
    <w:rsid w:val="005B5339"/>
    <w:rsid w:val="005C0C69"/>
    <w:rsid w:val="005C1914"/>
    <w:rsid w:val="005E03AB"/>
    <w:rsid w:val="005E2A65"/>
    <w:rsid w:val="00610558"/>
    <w:rsid w:val="0061455B"/>
    <w:rsid w:val="00616161"/>
    <w:rsid w:val="00617AF4"/>
    <w:rsid w:val="00621371"/>
    <w:rsid w:val="0062505A"/>
    <w:rsid w:val="00627031"/>
    <w:rsid w:val="006327B3"/>
    <w:rsid w:val="006608D8"/>
    <w:rsid w:val="006640FC"/>
    <w:rsid w:val="0067303B"/>
    <w:rsid w:val="00673D30"/>
    <w:rsid w:val="006748FE"/>
    <w:rsid w:val="00683466"/>
    <w:rsid w:val="00690EF4"/>
    <w:rsid w:val="00691DB9"/>
    <w:rsid w:val="006A140F"/>
    <w:rsid w:val="006B18B4"/>
    <w:rsid w:val="006B6B5D"/>
    <w:rsid w:val="006D0224"/>
    <w:rsid w:val="006E0EC5"/>
    <w:rsid w:val="006F41A9"/>
    <w:rsid w:val="00702657"/>
    <w:rsid w:val="00704815"/>
    <w:rsid w:val="00704EA0"/>
    <w:rsid w:val="00727A81"/>
    <w:rsid w:val="007325DB"/>
    <w:rsid w:val="007542BF"/>
    <w:rsid w:val="00756EA0"/>
    <w:rsid w:val="007626FA"/>
    <w:rsid w:val="0077255E"/>
    <w:rsid w:val="00780846"/>
    <w:rsid w:val="00783D02"/>
    <w:rsid w:val="0078692A"/>
    <w:rsid w:val="00787D75"/>
    <w:rsid w:val="00790264"/>
    <w:rsid w:val="007A3259"/>
    <w:rsid w:val="007A3812"/>
    <w:rsid w:val="007A4801"/>
    <w:rsid w:val="007B071D"/>
    <w:rsid w:val="007C2CF1"/>
    <w:rsid w:val="007C5C2D"/>
    <w:rsid w:val="007D122B"/>
    <w:rsid w:val="007D5624"/>
    <w:rsid w:val="007E2ECB"/>
    <w:rsid w:val="007F308A"/>
    <w:rsid w:val="007F66E3"/>
    <w:rsid w:val="007F6801"/>
    <w:rsid w:val="008008DD"/>
    <w:rsid w:val="00804122"/>
    <w:rsid w:val="00811BD4"/>
    <w:rsid w:val="00812C28"/>
    <w:rsid w:val="00813E9A"/>
    <w:rsid w:val="00820800"/>
    <w:rsid w:val="00821CED"/>
    <w:rsid w:val="00832351"/>
    <w:rsid w:val="00844837"/>
    <w:rsid w:val="008567C4"/>
    <w:rsid w:val="00881200"/>
    <w:rsid w:val="00882972"/>
    <w:rsid w:val="008966C8"/>
    <w:rsid w:val="008A72C4"/>
    <w:rsid w:val="008B3E98"/>
    <w:rsid w:val="008B5270"/>
    <w:rsid w:val="008C52B3"/>
    <w:rsid w:val="008D32CD"/>
    <w:rsid w:val="008E6150"/>
    <w:rsid w:val="008F1EE7"/>
    <w:rsid w:val="00901C02"/>
    <w:rsid w:val="009056E1"/>
    <w:rsid w:val="00906EC7"/>
    <w:rsid w:val="009073C6"/>
    <w:rsid w:val="0091361B"/>
    <w:rsid w:val="0091418A"/>
    <w:rsid w:val="0091419E"/>
    <w:rsid w:val="00923F6C"/>
    <w:rsid w:val="00926105"/>
    <w:rsid w:val="00926F53"/>
    <w:rsid w:val="009346C0"/>
    <w:rsid w:val="009423E6"/>
    <w:rsid w:val="00952B4E"/>
    <w:rsid w:val="0095608D"/>
    <w:rsid w:val="00963A5F"/>
    <w:rsid w:val="0097477D"/>
    <w:rsid w:val="0097511D"/>
    <w:rsid w:val="00986C8A"/>
    <w:rsid w:val="00990AF1"/>
    <w:rsid w:val="009978F2"/>
    <w:rsid w:val="009B0853"/>
    <w:rsid w:val="009C44A6"/>
    <w:rsid w:val="009C742A"/>
    <w:rsid w:val="009D4680"/>
    <w:rsid w:val="009E58C5"/>
    <w:rsid w:val="009E6B41"/>
    <w:rsid w:val="00A203E9"/>
    <w:rsid w:val="00A23878"/>
    <w:rsid w:val="00A2778E"/>
    <w:rsid w:val="00A508B0"/>
    <w:rsid w:val="00A613FA"/>
    <w:rsid w:val="00A63708"/>
    <w:rsid w:val="00A63AEE"/>
    <w:rsid w:val="00A644A5"/>
    <w:rsid w:val="00A66A0D"/>
    <w:rsid w:val="00A81FC7"/>
    <w:rsid w:val="00A90608"/>
    <w:rsid w:val="00A94CFF"/>
    <w:rsid w:val="00AA0664"/>
    <w:rsid w:val="00AA5121"/>
    <w:rsid w:val="00AB69B4"/>
    <w:rsid w:val="00AC08DA"/>
    <w:rsid w:val="00AC0EB7"/>
    <w:rsid w:val="00AC181A"/>
    <w:rsid w:val="00AD3DE6"/>
    <w:rsid w:val="00AD4D84"/>
    <w:rsid w:val="00AD7B85"/>
    <w:rsid w:val="00AE2D3F"/>
    <w:rsid w:val="00AE7FA7"/>
    <w:rsid w:val="00B02918"/>
    <w:rsid w:val="00B071D0"/>
    <w:rsid w:val="00B2054D"/>
    <w:rsid w:val="00B20D2F"/>
    <w:rsid w:val="00B24FFF"/>
    <w:rsid w:val="00B27002"/>
    <w:rsid w:val="00B3251F"/>
    <w:rsid w:val="00B67B22"/>
    <w:rsid w:val="00B713DF"/>
    <w:rsid w:val="00B73CD9"/>
    <w:rsid w:val="00B915C1"/>
    <w:rsid w:val="00B958BF"/>
    <w:rsid w:val="00BA2F9F"/>
    <w:rsid w:val="00BA38E2"/>
    <w:rsid w:val="00BB3AA7"/>
    <w:rsid w:val="00BC1F43"/>
    <w:rsid w:val="00BC22F8"/>
    <w:rsid w:val="00BC593A"/>
    <w:rsid w:val="00BC6791"/>
    <w:rsid w:val="00BD0484"/>
    <w:rsid w:val="00BE48D4"/>
    <w:rsid w:val="00BE53B9"/>
    <w:rsid w:val="00BF2949"/>
    <w:rsid w:val="00C05038"/>
    <w:rsid w:val="00C051F3"/>
    <w:rsid w:val="00C0521B"/>
    <w:rsid w:val="00C12902"/>
    <w:rsid w:val="00C21758"/>
    <w:rsid w:val="00C21981"/>
    <w:rsid w:val="00C32BCE"/>
    <w:rsid w:val="00C50991"/>
    <w:rsid w:val="00C51EA3"/>
    <w:rsid w:val="00C576FC"/>
    <w:rsid w:val="00C641FC"/>
    <w:rsid w:val="00C7331F"/>
    <w:rsid w:val="00C74AFE"/>
    <w:rsid w:val="00C8203C"/>
    <w:rsid w:val="00C82610"/>
    <w:rsid w:val="00C841D4"/>
    <w:rsid w:val="00C93F11"/>
    <w:rsid w:val="00C94CEC"/>
    <w:rsid w:val="00CA4ED1"/>
    <w:rsid w:val="00CB1533"/>
    <w:rsid w:val="00CB5A2F"/>
    <w:rsid w:val="00CF00BA"/>
    <w:rsid w:val="00D009F8"/>
    <w:rsid w:val="00D027E4"/>
    <w:rsid w:val="00D02BA2"/>
    <w:rsid w:val="00D11455"/>
    <w:rsid w:val="00D120BD"/>
    <w:rsid w:val="00D37439"/>
    <w:rsid w:val="00D5100B"/>
    <w:rsid w:val="00D80A54"/>
    <w:rsid w:val="00D95AC3"/>
    <w:rsid w:val="00DA6BE8"/>
    <w:rsid w:val="00DB292B"/>
    <w:rsid w:val="00DB3F7F"/>
    <w:rsid w:val="00DB4783"/>
    <w:rsid w:val="00DB50E0"/>
    <w:rsid w:val="00DD04C3"/>
    <w:rsid w:val="00DD5B7D"/>
    <w:rsid w:val="00DE5990"/>
    <w:rsid w:val="00DF6584"/>
    <w:rsid w:val="00E03F71"/>
    <w:rsid w:val="00E17409"/>
    <w:rsid w:val="00E22588"/>
    <w:rsid w:val="00E246C3"/>
    <w:rsid w:val="00E24E19"/>
    <w:rsid w:val="00E253FB"/>
    <w:rsid w:val="00E3361B"/>
    <w:rsid w:val="00E51E2C"/>
    <w:rsid w:val="00E67E34"/>
    <w:rsid w:val="00E801F3"/>
    <w:rsid w:val="00E86CDF"/>
    <w:rsid w:val="00E91571"/>
    <w:rsid w:val="00EA2C3D"/>
    <w:rsid w:val="00EA7C85"/>
    <w:rsid w:val="00EB0A8C"/>
    <w:rsid w:val="00EB2163"/>
    <w:rsid w:val="00EB227D"/>
    <w:rsid w:val="00EB26C2"/>
    <w:rsid w:val="00EB329F"/>
    <w:rsid w:val="00EC7ECC"/>
    <w:rsid w:val="00ED0271"/>
    <w:rsid w:val="00ED45CB"/>
    <w:rsid w:val="00ED71AF"/>
    <w:rsid w:val="00EE4B80"/>
    <w:rsid w:val="00EF1797"/>
    <w:rsid w:val="00F1783C"/>
    <w:rsid w:val="00F236FD"/>
    <w:rsid w:val="00F438B0"/>
    <w:rsid w:val="00F507A4"/>
    <w:rsid w:val="00F52A61"/>
    <w:rsid w:val="00F569A7"/>
    <w:rsid w:val="00F60726"/>
    <w:rsid w:val="00F67E68"/>
    <w:rsid w:val="00FA36C5"/>
    <w:rsid w:val="00FA4D3A"/>
    <w:rsid w:val="00FA698D"/>
    <w:rsid w:val="00FB25C6"/>
    <w:rsid w:val="00FC6819"/>
    <w:rsid w:val="00FC6D9C"/>
    <w:rsid w:val="00FC7F72"/>
    <w:rsid w:val="00FD064F"/>
    <w:rsid w:val="00FD579D"/>
    <w:rsid w:val="00FD7A95"/>
    <w:rsid w:val="00FE052F"/>
    <w:rsid w:val="00FE4114"/>
    <w:rsid w:val="00FF7549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33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vagearm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essroom@at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55ECF-83F2-4651-B006-5256AA26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2623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e41594</dc:creator>
  <cp:lastModifiedBy>Reich, JJ (John)</cp:lastModifiedBy>
  <cp:revision>5</cp:revision>
  <cp:lastPrinted>2014-08-12T16:15:00Z</cp:lastPrinted>
  <dcterms:created xsi:type="dcterms:W3CDTF">2014-08-06T13:54:00Z</dcterms:created>
  <dcterms:modified xsi:type="dcterms:W3CDTF">2014-08-12T16:52:00Z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c92946c6-aa74-4d33-a9a9-5d399f716209</vt:lpwstr>
  </property>
  <property fmtid="{D5CDD505-2E9C-101B-9397-08002B2CF9AE}" pid="3" name="ATKCategory">
    <vt:lpwstr>Alliant Techsystems Proprietary - Unmarked</vt:lpwstr>
  </property>
</Properties>
</file>